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130D27" w14:textId="3D6E484E" w:rsidR="00A95980" w:rsidRDefault="00497E36" w:rsidP="00497E36">
      <w:pPr>
        <w:jc w:val="center"/>
        <w:rPr>
          <w:rFonts w:ascii="Avenir Roman" w:hAnsi="Avenir Roman"/>
          <w:b/>
        </w:rPr>
      </w:pPr>
      <w:r w:rsidRPr="00497E36">
        <w:rPr>
          <w:rFonts w:ascii="Avenir Roman" w:hAnsi="Avenir Roman"/>
          <w:b/>
        </w:rPr>
        <w:t xml:space="preserve">Lesson Plan: As the worm </w:t>
      </w:r>
      <w:r w:rsidR="00717DC6">
        <w:rPr>
          <w:rFonts w:ascii="Avenir Roman" w:hAnsi="Avenir Roman"/>
          <w:b/>
        </w:rPr>
        <w:t>squirms</w:t>
      </w:r>
    </w:p>
    <w:p w14:paraId="5157DC1C" w14:textId="32A40DD1" w:rsidR="00497E36" w:rsidRDefault="00497E36">
      <w:pPr>
        <w:rPr>
          <w:rFonts w:ascii="Avenir Roman" w:hAnsi="Avenir Roman"/>
          <w:b/>
        </w:rPr>
      </w:pPr>
    </w:p>
    <w:p w14:paraId="5AB2D720" w14:textId="0168DFE7" w:rsidR="00497E36" w:rsidRDefault="00497E36">
      <w:pPr>
        <w:rPr>
          <w:rFonts w:ascii="Avenir Roman" w:hAnsi="Avenir Roman"/>
        </w:rPr>
      </w:pPr>
      <w:r w:rsidRPr="00497E36">
        <w:rPr>
          <w:rFonts w:ascii="Avenir Roman" w:hAnsi="Avenir Roman"/>
          <w:b/>
        </w:rPr>
        <w:t>Researcher:</w:t>
      </w:r>
      <w:r>
        <w:rPr>
          <w:rFonts w:ascii="Avenir Roman" w:hAnsi="Avenir Roman"/>
        </w:rPr>
        <w:t xml:space="preserve"> Rachel Roberts-Galbraith, Ph.D.</w:t>
      </w:r>
    </w:p>
    <w:p w14:paraId="442F9364" w14:textId="77777777" w:rsidR="00497E36" w:rsidRDefault="00497E36">
      <w:pPr>
        <w:rPr>
          <w:rFonts w:ascii="Avenir Roman" w:hAnsi="Avenir Roman"/>
          <w:b/>
        </w:rPr>
      </w:pPr>
    </w:p>
    <w:p w14:paraId="2F6263D5" w14:textId="62C9A92F" w:rsidR="00497E36" w:rsidRDefault="00497E36">
      <w:pPr>
        <w:rPr>
          <w:rFonts w:ascii="Avenir Roman" w:hAnsi="Avenir Roman"/>
        </w:rPr>
      </w:pPr>
      <w:r w:rsidRPr="00497E36">
        <w:rPr>
          <w:rFonts w:ascii="Avenir Roman" w:hAnsi="Avenir Roman"/>
          <w:b/>
        </w:rPr>
        <w:t>Researcher Affiliation and Location</w:t>
      </w:r>
      <w:r>
        <w:rPr>
          <w:rFonts w:ascii="Avenir Roman" w:hAnsi="Avenir Roman"/>
        </w:rPr>
        <w:t>: Assistant Professor, University of Georgia; Athens, GA</w:t>
      </w:r>
    </w:p>
    <w:p w14:paraId="351EFB44" w14:textId="77777777" w:rsidR="00497E36" w:rsidRDefault="00497E36">
      <w:pPr>
        <w:rPr>
          <w:rFonts w:ascii="Avenir Roman" w:hAnsi="Avenir Roman"/>
          <w:b/>
        </w:rPr>
      </w:pPr>
    </w:p>
    <w:p w14:paraId="58175BB1" w14:textId="73A25189" w:rsidR="00497E36" w:rsidRDefault="00497E36">
      <w:pPr>
        <w:rPr>
          <w:rFonts w:ascii="Avenir Roman" w:hAnsi="Avenir Roman"/>
        </w:rPr>
      </w:pPr>
      <w:r w:rsidRPr="00497E36">
        <w:rPr>
          <w:rFonts w:ascii="Avenir Roman" w:hAnsi="Avenir Roman"/>
          <w:b/>
        </w:rPr>
        <w:t xml:space="preserve">Researcher Contact Information: </w:t>
      </w:r>
      <w:hyperlink r:id="rId5" w:history="1">
        <w:r w:rsidRPr="005C590B">
          <w:rPr>
            <w:rStyle w:val="Hyperlink"/>
            <w:rFonts w:ascii="Avenir Roman" w:hAnsi="Avenir Roman"/>
          </w:rPr>
          <w:t>robertsgalbraith@uga.edu</w:t>
        </w:r>
      </w:hyperlink>
      <w:r>
        <w:rPr>
          <w:rFonts w:ascii="Avenir Roman" w:hAnsi="Avenir Roman"/>
        </w:rPr>
        <w:t xml:space="preserve">; </w:t>
      </w:r>
    </w:p>
    <w:p w14:paraId="0874E3E4" w14:textId="13257177" w:rsidR="00497E36" w:rsidRDefault="00497E36" w:rsidP="00497E36">
      <w:pPr>
        <w:ind w:firstLine="720"/>
        <w:rPr>
          <w:rFonts w:ascii="Avenir Roman" w:hAnsi="Avenir Roman"/>
        </w:rPr>
      </w:pPr>
      <w:r>
        <w:rPr>
          <w:rFonts w:ascii="Avenir Roman" w:hAnsi="Avenir Roman"/>
        </w:rPr>
        <w:t>Twitter @</w:t>
      </w:r>
      <w:proofErr w:type="spellStart"/>
      <w:r>
        <w:rPr>
          <w:rFonts w:ascii="Avenir Roman" w:hAnsi="Avenir Roman"/>
        </w:rPr>
        <w:t>awormwelcome</w:t>
      </w:r>
      <w:proofErr w:type="spellEnd"/>
      <w:r>
        <w:rPr>
          <w:rFonts w:ascii="Avenir Roman" w:hAnsi="Avenir Roman"/>
        </w:rPr>
        <w:t>; robertsgalbraithlab.org</w:t>
      </w:r>
    </w:p>
    <w:p w14:paraId="37E35811" w14:textId="77777777" w:rsidR="00497E36" w:rsidRDefault="00497E36" w:rsidP="00497E36">
      <w:pPr>
        <w:rPr>
          <w:rFonts w:ascii="Avenir Roman" w:hAnsi="Avenir Roman"/>
          <w:b/>
        </w:rPr>
      </w:pPr>
    </w:p>
    <w:p w14:paraId="1E7EA5BE" w14:textId="009A3B58" w:rsidR="00497E36" w:rsidRDefault="00497E36" w:rsidP="00497E36">
      <w:pPr>
        <w:rPr>
          <w:rFonts w:ascii="Avenir Roman" w:hAnsi="Avenir Roman"/>
          <w:b/>
        </w:rPr>
      </w:pPr>
      <w:r w:rsidRPr="00497E36">
        <w:rPr>
          <w:rFonts w:ascii="Avenir Roman" w:hAnsi="Avenir Roman"/>
          <w:b/>
        </w:rPr>
        <w:t>Introduction to Lesson Plan:</w:t>
      </w:r>
    </w:p>
    <w:p w14:paraId="75CA70C7" w14:textId="1316E3F3" w:rsidR="00497E36" w:rsidRDefault="00497E36" w:rsidP="00497E36">
      <w:pPr>
        <w:rPr>
          <w:rFonts w:ascii="Avenir Roman" w:hAnsi="Avenir Roman"/>
        </w:rPr>
      </w:pPr>
      <w:r>
        <w:rPr>
          <w:rFonts w:ascii="Avenir Roman" w:hAnsi="Avenir Roman"/>
        </w:rPr>
        <w:t>The world has many different kinds of animals and some of them are worms?  What is a worm?  What different kinds of worms are there?  What animals look like worms but aren’t?  How do we know?</w:t>
      </w:r>
    </w:p>
    <w:p w14:paraId="703389D0" w14:textId="77777777" w:rsidR="00497E36" w:rsidRDefault="00497E36" w:rsidP="00497E36">
      <w:pPr>
        <w:rPr>
          <w:rFonts w:ascii="Avenir Roman" w:hAnsi="Avenir Roman"/>
        </w:rPr>
      </w:pPr>
    </w:p>
    <w:p w14:paraId="0D7D5765" w14:textId="043AD4AC" w:rsidR="00497E36" w:rsidRDefault="00497E36" w:rsidP="00497E36">
      <w:pPr>
        <w:rPr>
          <w:rFonts w:ascii="Avenir Roman" w:hAnsi="Avenir Roman"/>
        </w:rPr>
      </w:pPr>
      <w:r>
        <w:rPr>
          <w:rFonts w:ascii="Avenir Roman" w:hAnsi="Avenir Roman"/>
        </w:rPr>
        <w:t>In this lesson, students will discuss types of worms: flatworms, roundworms, segmented worms, with some living examples.  Students will learn basic ideas of classification and will classify an unknown worm.</w:t>
      </w:r>
    </w:p>
    <w:p w14:paraId="5FFD715F" w14:textId="77777777" w:rsidR="00497E36" w:rsidRDefault="00497E36" w:rsidP="00497E36">
      <w:pPr>
        <w:rPr>
          <w:rFonts w:ascii="Avenir Roman" w:hAnsi="Avenir Roman"/>
        </w:rPr>
      </w:pPr>
    </w:p>
    <w:p w14:paraId="751D20D1" w14:textId="1A00284D" w:rsidR="00497E36" w:rsidRPr="00497E36" w:rsidRDefault="00497E36" w:rsidP="00497E36">
      <w:pPr>
        <w:rPr>
          <w:rFonts w:ascii="Avenir Roman" w:hAnsi="Avenir Roman"/>
        </w:rPr>
      </w:pPr>
      <w:r>
        <w:rPr>
          <w:rFonts w:ascii="Avenir Roman" w:hAnsi="Avenir Roman"/>
        </w:rPr>
        <w:t xml:space="preserve">We also include 2 optional follow-up activities with worms: 1) a basic regeneration lesson (with our planarian flatworms) and 2) a field collection activity. </w:t>
      </w:r>
    </w:p>
    <w:p w14:paraId="3715C775" w14:textId="77777777" w:rsidR="00497E36" w:rsidRDefault="00497E36" w:rsidP="00497E36">
      <w:pPr>
        <w:rPr>
          <w:rFonts w:ascii="Avenir Roman" w:hAnsi="Avenir Roman"/>
        </w:rPr>
      </w:pPr>
    </w:p>
    <w:p w14:paraId="68F8AF04" w14:textId="6D6C542D" w:rsidR="00497E36" w:rsidRDefault="00497E36">
      <w:pPr>
        <w:rPr>
          <w:rFonts w:ascii="Avenir Roman" w:hAnsi="Avenir Roman"/>
          <w:b/>
        </w:rPr>
      </w:pPr>
      <w:r w:rsidRPr="00497E36">
        <w:rPr>
          <w:rFonts w:ascii="Avenir Roman" w:hAnsi="Avenir Roman"/>
          <w:b/>
        </w:rPr>
        <w:t>List of Standards Addressed:</w:t>
      </w:r>
    </w:p>
    <w:p w14:paraId="5478C8D9" w14:textId="77777777" w:rsidR="00497E36" w:rsidRDefault="00497E36">
      <w:pPr>
        <w:rPr>
          <w:rFonts w:ascii="Avenir Roman" w:hAnsi="Avenir Roman"/>
        </w:rPr>
      </w:pPr>
      <w:r>
        <w:rPr>
          <w:rFonts w:ascii="Avenir Roman" w:hAnsi="Avenir Roman"/>
        </w:rPr>
        <w:t>From Georgia Standards of Excellence (5</w:t>
      </w:r>
      <w:r w:rsidRPr="00497E36">
        <w:rPr>
          <w:rFonts w:ascii="Avenir Roman" w:hAnsi="Avenir Roman"/>
          <w:vertAlign w:val="superscript"/>
        </w:rPr>
        <w:t>th</w:t>
      </w:r>
      <w:r>
        <w:rPr>
          <w:rFonts w:ascii="Avenir Roman" w:hAnsi="Avenir Roman"/>
        </w:rPr>
        <w:t xml:space="preserve"> grade standards):</w:t>
      </w:r>
    </w:p>
    <w:p w14:paraId="6FE635F6" w14:textId="23337B5F" w:rsidR="00497E36" w:rsidRPr="00497E36" w:rsidRDefault="00497E36">
      <w:pPr>
        <w:rPr>
          <w:rFonts w:ascii="Avenir Roman" w:hAnsi="Avenir Roman"/>
        </w:rPr>
      </w:pPr>
      <w:r>
        <w:rPr>
          <w:rFonts w:ascii="Avenir Roman" w:hAnsi="Avenir Roman"/>
        </w:rPr>
        <w:t>“</w:t>
      </w:r>
      <w:r w:rsidRPr="00497E36">
        <w:rPr>
          <w:rFonts w:ascii="Avenir Roman" w:hAnsi="Avenir Roman"/>
        </w:rPr>
        <w:t>S5L1 – Obtain, evaluate, and communicate information to group organisms using scientific classification procedures.</w:t>
      </w:r>
    </w:p>
    <w:p w14:paraId="5C897E8B" w14:textId="718F1C75" w:rsidR="00497E36" w:rsidRDefault="00497E36" w:rsidP="00497E36">
      <w:pPr>
        <w:pStyle w:val="ListParagraph"/>
        <w:numPr>
          <w:ilvl w:val="0"/>
          <w:numId w:val="1"/>
        </w:numPr>
        <w:rPr>
          <w:rFonts w:ascii="Avenir Roman" w:hAnsi="Avenir Roman"/>
        </w:rPr>
      </w:pPr>
      <w:r w:rsidRPr="00497E36">
        <w:rPr>
          <w:rFonts w:ascii="Avenir Roman" w:hAnsi="Avenir Roman"/>
        </w:rPr>
        <w:t>Develop a model that illustrates how animals are sorted into groups (vertebrate and invertebrate).</w:t>
      </w:r>
      <w:r>
        <w:rPr>
          <w:rFonts w:ascii="Avenir Roman" w:hAnsi="Avenir Roman"/>
        </w:rPr>
        <w:t>”</w:t>
      </w:r>
    </w:p>
    <w:p w14:paraId="2FE7B872" w14:textId="679BBB6A" w:rsidR="00497E36" w:rsidRDefault="00497E36">
      <w:pPr>
        <w:rPr>
          <w:rFonts w:ascii="Avenir Roman" w:hAnsi="Avenir Roman"/>
        </w:rPr>
      </w:pPr>
    </w:p>
    <w:p w14:paraId="5C71AEB8" w14:textId="1A43ADAA" w:rsidR="00497E36" w:rsidRDefault="00497E36">
      <w:pPr>
        <w:rPr>
          <w:rFonts w:ascii="Avenir Roman" w:hAnsi="Avenir Roman"/>
          <w:b/>
        </w:rPr>
      </w:pPr>
      <w:r w:rsidRPr="00497E36">
        <w:rPr>
          <w:rFonts w:ascii="Avenir Roman" w:hAnsi="Avenir Roman"/>
          <w:b/>
        </w:rPr>
        <w:t>Learning Objectives:</w:t>
      </w:r>
    </w:p>
    <w:p w14:paraId="316A21A9" w14:textId="7C9A12CF" w:rsidR="00497E36" w:rsidRDefault="00497E36">
      <w:pPr>
        <w:rPr>
          <w:rFonts w:ascii="Avenir Roman" w:hAnsi="Avenir Roman"/>
        </w:rPr>
      </w:pPr>
      <w:r>
        <w:rPr>
          <w:rFonts w:ascii="Avenir Roman" w:hAnsi="Avenir Roman"/>
        </w:rPr>
        <w:t>Students will define what it means for an animal to be a “worm</w:t>
      </w:r>
      <w:r w:rsidR="00717DC6">
        <w:rPr>
          <w:rFonts w:ascii="Avenir Roman" w:hAnsi="Avenir Roman"/>
        </w:rPr>
        <w:t>” and why this term can be a little confusing.</w:t>
      </w:r>
    </w:p>
    <w:p w14:paraId="2C7EB71F" w14:textId="6DE03370" w:rsidR="00497E36" w:rsidRDefault="00497E36">
      <w:pPr>
        <w:rPr>
          <w:rFonts w:ascii="Avenir Roman" w:hAnsi="Avenir Roman"/>
        </w:rPr>
      </w:pPr>
      <w:r>
        <w:rPr>
          <w:rFonts w:ascii="Avenir Roman" w:hAnsi="Avenir Roman"/>
        </w:rPr>
        <w:t xml:space="preserve">Students will </w:t>
      </w:r>
      <w:r w:rsidR="00717DC6">
        <w:rPr>
          <w:rFonts w:ascii="Avenir Roman" w:hAnsi="Avenir Roman"/>
        </w:rPr>
        <w:t>understand</w:t>
      </w:r>
      <w:r>
        <w:rPr>
          <w:rFonts w:ascii="Avenir Roman" w:hAnsi="Avenir Roman"/>
        </w:rPr>
        <w:t xml:space="preserve"> differences between three categories of worms: roundworm, flatworm, segmented worm.</w:t>
      </w:r>
    </w:p>
    <w:p w14:paraId="50B6A0B3" w14:textId="48BB4710" w:rsidR="00497E36" w:rsidRPr="00497E36" w:rsidRDefault="00497E36">
      <w:pPr>
        <w:rPr>
          <w:rFonts w:ascii="Avenir Roman" w:hAnsi="Avenir Roman"/>
        </w:rPr>
      </w:pPr>
      <w:r>
        <w:rPr>
          <w:rFonts w:ascii="Avenir Roman" w:hAnsi="Avenir Roman"/>
        </w:rPr>
        <w:t xml:space="preserve">Students will </w:t>
      </w:r>
      <w:r w:rsidR="00717DC6">
        <w:rPr>
          <w:rFonts w:ascii="Avenir Roman" w:hAnsi="Avenir Roman"/>
        </w:rPr>
        <w:t xml:space="preserve">discuss and </w:t>
      </w:r>
      <w:r>
        <w:rPr>
          <w:rFonts w:ascii="Avenir Roman" w:hAnsi="Avenir Roman"/>
        </w:rPr>
        <w:t xml:space="preserve">use a model for classifying an unknown worm. </w:t>
      </w:r>
    </w:p>
    <w:p w14:paraId="2D75A57C" w14:textId="155A5EEA" w:rsidR="00497E36" w:rsidRDefault="00497E36">
      <w:pPr>
        <w:rPr>
          <w:rFonts w:ascii="Avenir Roman" w:hAnsi="Avenir Roman"/>
        </w:rPr>
      </w:pPr>
    </w:p>
    <w:p w14:paraId="46F7FAD1" w14:textId="58440B97" w:rsidR="00497E36" w:rsidRPr="00497E36" w:rsidRDefault="00497E36">
      <w:pPr>
        <w:rPr>
          <w:rFonts w:ascii="Avenir Roman" w:hAnsi="Avenir Roman"/>
          <w:b/>
        </w:rPr>
      </w:pPr>
      <w:r w:rsidRPr="00497E36">
        <w:rPr>
          <w:rFonts w:ascii="Avenir Roman" w:hAnsi="Avenir Roman"/>
          <w:b/>
        </w:rPr>
        <w:t>Appropriate Grade Levels:</w:t>
      </w:r>
    </w:p>
    <w:p w14:paraId="457D956B" w14:textId="1E6427D5" w:rsidR="00497E36" w:rsidRDefault="00497E36">
      <w:pPr>
        <w:rPr>
          <w:rFonts w:ascii="Avenir Roman" w:hAnsi="Avenir Roman"/>
        </w:rPr>
      </w:pPr>
      <w:r>
        <w:rPr>
          <w:rFonts w:ascii="Avenir Roman" w:hAnsi="Avenir Roman"/>
        </w:rPr>
        <w:t>5</w:t>
      </w:r>
      <w:r w:rsidRPr="00497E36">
        <w:rPr>
          <w:rFonts w:ascii="Avenir Roman" w:hAnsi="Avenir Roman"/>
          <w:vertAlign w:val="superscript"/>
        </w:rPr>
        <w:t>th</w:t>
      </w:r>
    </w:p>
    <w:p w14:paraId="0358E129" w14:textId="77777777" w:rsidR="00497E36" w:rsidRDefault="00497E36">
      <w:pPr>
        <w:rPr>
          <w:rFonts w:ascii="Avenir Roman" w:hAnsi="Avenir Roman"/>
        </w:rPr>
      </w:pPr>
    </w:p>
    <w:p w14:paraId="5C815CD1" w14:textId="534DDB3F" w:rsidR="00497E36" w:rsidRDefault="00497E36">
      <w:pPr>
        <w:rPr>
          <w:rFonts w:ascii="Avenir Roman" w:hAnsi="Avenir Roman"/>
          <w:b/>
        </w:rPr>
      </w:pPr>
      <w:r w:rsidRPr="00497E36">
        <w:rPr>
          <w:rFonts w:ascii="Avenir Roman" w:hAnsi="Avenir Roman"/>
          <w:b/>
        </w:rPr>
        <w:lastRenderedPageBreak/>
        <w:t>Suggested Group Size / Number of Students:</w:t>
      </w:r>
    </w:p>
    <w:p w14:paraId="6CE0F0A7" w14:textId="46A14177" w:rsidR="00497E36" w:rsidRPr="00497E36" w:rsidRDefault="00497E36">
      <w:pPr>
        <w:rPr>
          <w:rFonts w:ascii="Avenir Roman" w:hAnsi="Avenir Roman"/>
        </w:rPr>
      </w:pPr>
      <w:r>
        <w:rPr>
          <w:rFonts w:ascii="Avenir Roman" w:hAnsi="Avenir Roman"/>
        </w:rPr>
        <w:t>A classroom of 25-30 would be appropriate, but suggestions are given for dividing students into smaller groups for work.</w:t>
      </w:r>
    </w:p>
    <w:p w14:paraId="38AE5EC6" w14:textId="1476A421" w:rsidR="00497E36" w:rsidRDefault="00497E36">
      <w:pPr>
        <w:rPr>
          <w:rFonts w:ascii="Avenir Roman" w:hAnsi="Avenir Roman"/>
        </w:rPr>
      </w:pPr>
    </w:p>
    <w:p w14:paraId="2683436E" w14:textId="2AD54917" w:rsidR="00497E36" w:rsidRDefault="00497E36">
      <w:pPr>
        <w:rPr>
          <w:rFonts w:ascii="Avenir Roman" w:hAnsi="Avenir Roman"/>
        </w:rPr>
      </w:pPr>
      <w:r w:rsidRPr="00497E36">
        <w:rPr>
          <w:rFonts w:ascii="Avenir Roman" w:hAnsi="Avenir Roman"/>
          <w:b/>
        </w:rPr>
        <w:t>Setting:</w:t>
      </w:r>
      <w:r>
        <w:rPr>
          <w:rFonts w:ascii="Avenir Roman" w:hAnsi="Avenir Roman"/>
        </w:rPr>
        <w:t xml:space="preserve"> Indoors.  An optional activity is listed for field collection (outdoors)</w:t>
      </w:r>
    </w:p>
    <w:p w14:paraId="3BE4B214" w14:textId="4F907A6A" w:rsidR="00497E36" w:rsidRDefault="00497E36">
      <w:pPr>
        <w:rPr>
          <w:rFonts w:ascii="Avenir Roman" w:hAnsi="Avenir Roman"/>
        </w:rPr>
      </w:pPr>
    </w:p>
    <w:p w14:paraId="2E7F4B70" w14:textId="7E4AADB4" w:rsidR="00497E36" w:rsidRDefault="00497E36">
      <w:pPr>
        <w:rPr>
          <w:rFonts w:ascii="Avenir Roman" w:hAnsi="Avenir Roman"/>
        </w:rPr>
      </w:pPr>
      <w:r w:rsidRPr="00497E36">
        <w:rPr>
          <w:rFonts w:ascii="Avenir Roman" w:hAnsi="Avenir Roman"/>
          <w:b/>
        </w:rPr>
        <w:t>Approximate Time for Lesson:</w:t>
      </w:r>
      <w:r>
        <w:rPr>
          <w:rFonts w:ascii="Avenir Roman" w:hAnsi="Avenir Roman"/>
        </w:rPr>
        <w:t xml:space="preserve"> 1 hour, with options for 1 additional hour on a second day/visit.</w:t>
      </w:r>
    </w:p>
    <w:p w14:paraId="4B67538B" w14:textId="77777777" w:rsidR="00497E36" w:rsidRDefault="00497E36">
      <w:pPr>
        <w:rPr>
          <w:rFonts w:ascii="Avenir Roman" w:hAnsi="Avenir Roman"/>
        </w:rPr>
      </w:pPr>
    </w:p>
    <w:p w14:paraId="57EFA6EC" w14:textId="11F6DC7D" w:rsidR="00497E36" w:rsidRDefault="00497E36">
      <w:pPr>
        <w:rPr>
          <w:rFonts w:ascii="Avenir Roman" w:hAnsi="Avenir Roman"/>
          <w:b/>
        </w:rPr>
      </w:pPr>
      <w:r w:rsidRPr="00497E36">
        <w:rPr>
          <w:rFonts w:ascii="Avenir Roman" w:hAnsi="Avenir Roman"/>
          <w:b/>
        </w:rPr>
        <w:t>Resources/Materials Needed for Students:</w:t>
      </w:r>
    </w:p>
    <w:p w14:paraId="467551E5" w14:textId="3AB804B5" w:rsidR="00497E36" w:rsidRDefault="00497E36">
      <w:pPr>
        <w:rPr>
          <w:rFonts w:ascii="Avenir Roman" w:hAnsi="Avenir Roman"/>
        </w:rPr>
      </w:pPr>
      <w:r>
        <w:rPr>
          <w:rFonts w:ascii="Avenir Roman" w:hAnsi="Avenir Roman"/>
        </w:rPr>
        <w:t xml:space="preserve">Petri dishes or other clear containers with lids (e.g. Ziploc tub, washed jar) </w:t>
      </w:r>
    </w:p>
    <w:p w14:paraId="03F48698" w14:textId="77777777" w:rsidR="00497E36" w:rsidRDefault="00497E36">
      <w:pPr>
        <w:rPr>
          <w:rFonts w:ascii="Avenir Roman" w:hAnsi="Avenir Roman"/>
        </w:rPr>
      </w:pPr>
      <w:r>
        <w:rPr>
          <w:rFonts w:ascii="Avenir Roman" w:hAnsi="Avenir Roman"/>
        </w:rPr>
        <w:t xml:space="preserve">Worms collected from outdoors or obtained from a company like Carolina Biologicals </w:t>
      </w:r>
    </w:p>
    <w:p w14:paraId="2244D4E9" w14:textId="5C67B78F" w:rsidR="00497E36" w:rsidRDefault="00497E36" w:rsidP="00497E36">
      <w:pPr>
        <w:ind w:left="720"/>
        <w:rPr>
          <w:rFonts w:ascii="Avenir Roman" w:hAnsi="Avenir Roman"/>
        </w:rPr>
      </w:pPr>
      <w:r>
        <w:rPr>
          <w:rFonts w:ascii="Avenir Roman" w:hAnsi="Avenir Roman"/>
        </w:rPr>
        <w:t xml:space="preserve">(e.g. living specimens like planarian flatworms, earthworms, or </w:t>
      </w:r>
      <w:r w:rsidRPr="00497E36">
        <w:rPr>
          <w:rFonts w:ascii="Avenir Roman" w:hAnsi="Avenir Roman"/>
          <w:i/>
        </w:rPr>
        <w:t xml:space="preserve">C. </w:t>
      </w:r>
      <w:proofErr w:type="spellStart"/>
      <w:r w:rsidRPr="00497E36">
        <w:rPr>
          <w:rFonts w:ascii="Avenir Roman" w:hAnsi="Avenir Roman"/>
          <w:i/>
        </w:rPr>
        <w:t>elegans</w:t>
      </w:r>
      <w:proofErr w:type="spellEnd"/>
      <w:r>
        <w:rPr>
          <w:rFonts w:ascii="Avenir Roman" w:hAnsi="Avenir Roman"/>
        </w:rPr>
        <w:t>; fixed</w:t>
      </w:r>
      <w:r w:rsidR="00717DC6">
        <w:rPr>
          <w:rFonts w:ascii="Avenir Roman" w:hAnsi="Avenir Roman"/>
        </w:rPr>
        <w:t>/preserved</w:t>
      </w:r>
      <w:r>
        <w:rPr>
          <w:rFonts w:ascii="Avenir Roman" w:hAnsi="Avenir Roman"/>
        </w:rPr>
        <w:t xml:space="preserve"> specimen like tapeworm).  Our goal is to have at least 3 specimens in duplicate so that we could have 6 smaller groups.</w:t>
      </w:r>
    </w:p>
    <w:p w14:paraId="6E0B06B6" w14:textId="3FD21535" w:rsidR="00497E36" w:rsidRDefault="00497E36">
      <w:pPr>
        <w:rPr>
          <w:rFonts w:ascii="Avenir Roman" w:hAnsi="Avenir Roman"/>
        </w:rPr>
      </w:pPr>
      <w:r>
        <w:rPr>
          <w:rFonts w:ascii="Avenir Roman" w:hAnsi="Avenir Roman"/>
        </w:rPr>
        <w:t xml:space="preserve">Gummy worms </w:t>
      </w:r>
    </w:p>
    <w:p w14:paraId="5E741511" w14:textId="18BE266B" w:rsidR="00497E36" w:rsidRDefault="00497E36">
      <w:pPr>
        <w:rPr>
          <w:rFonts w:ascii="Avenir Roman" w:hAnsi="Avenir Roman"/>
        </w:rPr>
      </w:pPr>
      <w:r>
        <w:rPr>
          <w:rFonts w:ascii="Avenir Roman" w:hAnsi="Avenir Roman"/>
        </w:rPr>
        <w:t>Worksheet for drawings, observations, and classification.</w:t>
      </w:r>
    </w:p>
    <w:p w14:paraId="51D4997B" w14:textId="28635055" w:rsidR="00717DC6" w:rsidRDefault="00717DC6">
      <w:pPr>
        <w:rPr>
          <w:rFonts w:ascii="Avenir Roman" w:hAnsi="Avenir Roman"/>
        </w:rPr>
      </w:pPr>
      <w:r>
        <w:rPr>
          <w:rFonts w:ascii="Avenir Roman" w:hAnsi="Avenir Roman"/>
        </w:rPr>
        <w:t>Pencils (and/or colored pencils, crayons, markers).</w:t>
      </w:r>
    </w:p>
    <w:p w14:paraId="050D8CCC" w14:textId="28766AFA" w:rsidR="00717DC6" w:rsidRDefault="00717DC6">
      <w:pPr>
        <w:rPr>
          <w:rFonts w:ascii="Avenir Roman" w:hAnsi="Avenir Roman"/>
        </w:rPr>
      </w:pPr>
      <w:r>
        <w:rPr>
          <w:rFonts w:ascii="Avenir Roman" w:hAnsi="Avenir Roman"/>
        </w:rPr>
        <w:t>Rulers</w:t>
      </w:r>
    </w:p>
    <w:p w14:paraId="019C4C38" w14:textId="2679DACF" w:rsidR="00717DC6" w:rsidRDefault="00497E36">
      <w:pPr>
        <w:rPr>
          <w:rFonts w:ascii="Avenir Roman" w:hAnsi="Avenir Roman"/>
        </w:rPr>
      </w:pPr>
      <w:r w:rsidRPr="00717DC6">
        <w:rPr>
          <w:rFonts w:ascii="Avenir Roman" w:hAnsi="Avenir Roman"/>
          <w:i/>
        </w:rPr>
        <w:t>Optional:</w:t>
      </w:r>
      <w:r>
        <w:rPr>
          <w:rFonts w:ascii="Avenir Roman" w:hAnsi="Avenir Roman"/>
        </w:rPr>
        <w:t xml:space="preserve"> </w:t>
      </w:r>
      <w:r w:rsidR="00717DC6">
        <w:rPr>
          <w:rFonts w:ascii="Avenir Roman" w:hAnsi="Avenir Roman"/>
        </w:rPr>
        <w:tab/>
      </w:r>
      <w:r>
        <w:rPr>
          <w:rFonts w:ascii="Avenir Roman" w:hAnsi="Avenir Roman"/>
        </w:rPr>
        <w:t>Microscope and/or magnifying glasses.</w:t>
      </w:r>
      <w:r w:rsidR="00717DC6">
        <w:rPr>
          <w:rFonts w:ascii="Avenir Roman" w:hAnsi="Avenir Roman"/>
        </w:rPr>
        <w:t xml:space="preserve"> </w:t>
      </w:r>
    </w:p>
    <w:p w14:paraId="280D6F76" w14:textId="2EA42414" w:rsidR="00717DC6" w:rsidRDefault="00717DC6">
      <w:pPr>
        <w:rPr>
          <w:rFonts w:ascii="Avenir Roman" w:hAnsi="Avenir Roman"/>
        </w:rPr>
      </w:pPr>
      <w:r>
        <w:rPr>
          <w:rFonts w:ascii="Avenir Roman" w:hAnsi="Avenir Roman"/>
        </w:rPr>
        <w:tab/>
      </w:r>
      <w:r>
        <w:rPr>
          <w:rFonts w:ascii="Avenir Roman" w:hAnsi="Avenir Roman"/>
        </w:rPr>
        <w:tab/>
        <w:t>Models of specific worms (we have a planarian model).</w:t>
      </w:r>
    </w:p>
    <w:p w14:paraId="7AC3D951" w14:textId="77777777" w:rsidR="00497E36" w:rsidRDefault="00497E36">
      <w:pPr>
        <w:rPr>
          <w:rFonts w:ascii="Avenir Roman" w:hAnsi="Avenir Roman"/>
        </w:rPr>
      </w:pPr>
    </w:p>
    <w:p w14:paraId="3D49760E" w14:textId="77777777" w:rsidR="00497E36" w:rsidRPr="00497E36" w:rsidRDefault="00497E36">
      <w:pPr>
        <w:rPr>
          <w:rFonts w:ascii="Avenir Roman" w:hAnsi="Avenir Roman"/>
          <w:b/>
        </w:rPr>
      </w:pPr>
      <w:r w:rsidRPr="00497E36">
        <w:rPr>
          <w:rFonts w:ascii="Avenir Roman" w:hAnsi="Avenir Roman"/>
          <w:b/>
        </w:rPr>
        <w:t>Resources/Materials Needed for Educators:</w:t>
      </w:r>
    </w:p>
    <w:p w14:paraId="0D9D9708" w14:textId="4F61C327" w:rsidR="00497E36" w:rsidRDefault="00497E36">
      <w:pPr>
        <w:rPr>
          <w:rFonts w:ascii="Avenir Roman" w:hAnsi="Avenir Roman"/>
        </w:rPr>
      </w:pPr>
      <w:r>
        <w:rPr>
          <w:rFonts w:ascii="Avenir Roman" w:hAnsi="Avenir Roman"/>
        </w:rPr>
        <w:t>Lesson plan/teacher’s notes.</w:t>
      </w:r>
    </w:p>
    <w:p w14:paraId="74889DAF" w14:textId="749AA43E" w:rsidR="00497E36" w:rsidRDefault="00497E36">
      <w:pPr>
        <w:rPr>
          <w:rFonts w:ascii="Avenir Roman" w:hAnsi="Avenir Roman"/>
        </w:rPr>
      </w:pPr>
      <w:r>
        <w:rPr>
          <w:rFonts w:ascii="Avenir Roman" w:hAnsi="Avenir Roman"/>
        </w:rPr>
        <w:t xml:space="preserve">Posters or </w:t>
      </w:r>
      <w:proofErr w:type="spellStart"/>
      <w:r w:rsidR="00717DC6">
        <w:rPr>
          <w:rFonts w:ascii="Avenir Roman" w:hAnsi="Avenir Roman"/>
        </w:rPr>
        <w:t>P</w:t>
      </w:r>
      <w:r>
        <w:rPr>
          <w:rFonts w:ascii="Avenir Roman" w:hAnsi="Avenir Roman"/>
        </w:rPr>
        <w:t>owerpoint</w:t>
      </w:r>
      <w:proofErr w:type="spellEnd"/>
      <w:r>
        <w:rPr>
          <w:rFonts w:ascii="Avenir Roman" w:hAnsi="Avenir Roman"/>
        </w:rPr>
        <w:t xml:space="preserve"> presentation with </w:t>
      </w:r>
      <w:r w:rsidR="00717DC6">
        <w:rPr>
          <w:rFonts w:ascii="Avenir Roman" w:hAnsi="Avenir Roman"/>
        </w:rPr>
        <w:t>images</w:t>
      </w:r>
      <w:r>
        <w:rPr>
          <w:rFonts w:ascii="Avenir Roman" w:hAnsi="Avenir Roman"/>
        </w:rPr>
        <w:t xml:space="preserve"> types of worms</w:t>
      </w:r>
      <w:r w:rsidR="00717DC6">
        <w:rPr>
          <w:rFonts w:ascii="Avenir Roman" w:hAnsi="Avenir Roman"/>
        </w:rPr>
        <w:t xml:space="preserve"> (Provided)</w:t>
      </w:r>
    </w:p>
    <w:p w14:paraId="4574191A" w14:textId="77777777" w:rsidR="00497E36" w:rsidRDefault="00497E36">
      <w:pPr>
        <w:rPr>
          <w:rFonts w:ascii="Avenir Roman" w:hAnsi="Avenir Roman"/>
        </w:rPr>
      </w:pPr>
    </w:p>
    <w:p w14:paraId="1061D5A3" w14:textId="49DB3412" w:rsidR="00497E36" w:rsidRDefault="00497E36">
      <w:pPr>
        <w:rPr>
          <w:rFonts w:ascii="Avenir Roman" w:hAnsi="Avenir Roman"/>
          <w:b/>
        </w:rPr>
      </w:pPr>
      <w:r w:rsidRPr="00717DC6">
        <w:rPr>
          <w:rFonts w:ascii="Avenir Roman" w:hAnsi="Avenir Roman"/>
          <w:b/>
        </w:rPr>
        <w:t>Lesson Activity:</w:t>
      </w:r>
    </w:p>
    <w:p w14:paraId="5651D097" w14:textId="0EF1AB70" w:rsidR="00717DC6" w:rsidRDefault="00717DC6" w:rsidP="00717DC6">
      <w:pPr>
        <w:pStyle w:val="ListParagraph"/>
        <w:numPr>
          <w:ilvl w:val="0"/>
          <w:numId w:val="2"/>
        </w:numPr>
        <w:rPr>
          <w:rFonts w:ascii="Avenir Roman" w:hAnsi="Avenir Roman"/>
        </w:rPr>
      </w:pPr>
      <w:r>
        <w:rPr>
          <w:rFonts w:ascii="Avenir Roman" w:hAnsi="Avenir Roman"/>
        </w:rPr>
        <w:t>Drawing: Teacher asks students to draw a worm. (2 minutes)</w:t>
      </w:r>
    </w:p>
    <w:p w14:paraId="684AB29D" w14:textId="69274992" w:rsidR="00717DC6" w:rsidRDefault="00717DC6" w:rsidP="00717DC6">
      <w:pPr>
        <w:pStyle w:val="ListParagraph"/>
        <w:numPr>
          <w:ilvl w:val="0"/>
          <w:numId w:val="2"/>
        </w:numPr>
        <w:rPr>
          <w:rFonts w:ascii="Avenir Roman" w:hAnsi="Avenir Roman"/>
        </w:rPr>
      </w:pPr>
      <w:r>
        <w:rPr>
          <w:rFonts w:ascii="Avenir Roman" w:hAnsi="Avenir Roman"/>
        </w:rPr>
        <w:t xml:space="preserve">Discussion: What do your worms look like?  Are they small or large?  What color are they?  Where do you think your worm would live?  During this conversation, students might reveal that they have drawn different types of worms. (5 minutes)  </w:t>
      </w:r>
    </w:p>
    <w:p w14:paraId="3E30D85D" w14:textId="510DABC4" w:rsidR="00717DC6" w:rsidRDefault="00717DC6" w:rsidP="00717DC6">
      <w:pPr>
        <w:pStyle w:val="ListParagraph"/>
        <w:numPr>
          <w:ilvl w:val="0"/>
          <w:numId w:val="2"/>
        </w:numPr>
        <w:rPr>
          <w:rFonts w:ascii="Avenir Roman" w:hAnsi="Avenir Roman"/>
        </w:rPr>
      </w:pPr>
      <w:r>
        <w:rPr>
          <w:rFonts w:ascii="Avenir Roman" w:hAnsi="Avenir Roman"/>
        </w:rPr>
        <w:t>Teacher presents the idea that there are many kinds of worms.  Images in PPT show earthworms, land planarian, aquatic planarian, marine flatworm, tapeworm, roundworm (</w:t>
      </w:r>
      <w:proofErr w:type="spellStart"/>
      <w:proofErr w:type="gramStart"/>
      <w:r w:rsidRPr="00717DC6">
        <w:rPr>
          <w:rFonts w:ascii="Avenir Roman" w:hAnsi="Avenir Roman"/>
          <w:i/>
        </w:rPr>
        <w:t>C.elegans</w:t>
      </w:r>
      <w:proofErr w:type="spellEnd"/>
      <w:proofErr w:type="gramEnd"/>
      <w:r>
        <w:rPr>
          <w:rFonts w:ascii="Avenir Roman" w:hAnsi="Avenir Roman"/>
        </w:rPr>
        <w:t xml:space="preserve">), </w:t>
      </w:r>
      <w:proofErr w:type="spellStart"/>
      <w:r>
        <w:rPr>
          <w:rFonts w:ascii="Avenir Roman" w:hAnsi="Avenir Roman"/>
        </w:rPr>
        <w:t>polychaete</w:t>
      </w:r>
      <w:proofErr w:type="spellEnd"/>
      <w:r>
        <w:rPr>
          <w:rFonts w:ascii="Avenir Roman" w:hAnsi="Avenir Roman"/>
        </w:rPr>
        <w:t xml:space="preserve">.  </w:t>
      </w:r>
      <w:r w:rsidRPr="00717DC6">
        <w:rPr>
          <w:rFonts w:ascii="Avenir Roman" w:hAnsi="Avenir Roman"/>
          <w:u w:val="single"/>
        </w:rPr>
        <w:t>Narrative</w:t>
      </w:r>
      <w:r>
        <w:rPr>
          <w:rFonts w:ascii="Avenir Roman" w:hAnsi="Avenir Roman"/>
        </w:rPr>
        <w:t xml:space="preserve">: Just like there are many kids of birds or plants in the world, there are also many types of worms.  Some live on land, while others live underground, in freshwater, in the ocean, or even in other animals’ bodies as parasites! Some are very </w:t>
      </w:r>
      <w:proofErr w:type="gramStart"/>
      <w:r>
        <w:rPr>
          <w:rFonts w:ascii="Avenir Roman" w:hAnsi="Avenir Roman"/>
        </w:rPr>
        <w:t>small</w:t>
      </w:r>
      <w:proofErr w:type="gramEnd"/>
      <w:r>
        <w:rPr>
          <w:rFonts w:ascii="Avenir Roman" w:hAnsi="Avenir Roman"/>
        </w:rPr>
        <w:t xml:space="preserve"> and others can </w:t>
      </w:r>
      <w:r>
        <w:rPr>
          <w:rFonts w:ascii="Avenir Roman" w:hAnsi="Avenir Roman"/>
        </w:rPr>
        <w:lastRenderedPageBreak/>
        <w:t>be many feet long!  Some are colorful, while others are see-through or blend into their environment.  (2 minutes)</w:t>
      </w:r>
    </w:p>
    <w:p w14:paraId="6751899E" w14:textId="7CF2E8D7" w:rsidR="00717DC6" w:rsidRDefault="00717DC6" w:rsidP="00717DC6">
      <w:pPr>
        <w:pStyle w:val="ListParagraph"/>
        <w:numPr>
          <w:ilvl w:val="0"/>
          <w:numId w:val="2"/>
        </w:numPr>
        <w:rPr>
          <w:rFonts w:ascii="Avenir Roman" w:hAnsi="Avenir Roman"/>
        </w:rPr>
      </w:pPr>
      <w:r>
        <w:rPr>
          <w:rFonts w:ascii="Avenir Roman" w:hAnsi="Avenir Roman"/>
        </w:rPr>
        <w:t>Discussion: What do you notice about these worms?  What do they all have in common?  How are they different? (3 minutes)</w:t>
      </w:r>
    </w:p>
    <w:p w14:paraId="7CAC9101" w14:textId="6070C2B1" w:rsidR="00717DC6" w:rsidRPr="00717DC6" w:rsidRDefault="00717DC6" w:rsidP="00717DC6">
      <w:pPr>
        <w:pStyle w:val="ListParagraph"/>
        <w:numPr>
          <w:ilvl w:val="1"/>
          <w:numId w:val="2"/>
        </w:numPr>
        <w:rPr>
          <w:rFonts w:ascii="Avenir Roman" w:hAnsi="Avenir Roman"/>
        </w:rPr>
      </w:pPr>
      <w:r>
        <w:rPr>
          <w:rFonts w:ascii="Avenir Roman" w:hAnsi="Avenir Roman"/>
        </w:rPr>
        <w:t>E.g. they are all long and skinny, that they don’t have legs, etc.</w:t>
      </w:r>
    </w:p>
    <w:p w14:paraId="0F39DFA3" w14:textId="2BDBFC94" w:rsidR="00717DC6" w:rsidRDefault="00717DC6" w:rsidP="00717DC6">
      <w:pPr>
        <w:pStyle w:val="ListParagraph"/>
        <w:numPr>
          <w:ilvl w:val="0"/>
          <w:numId w:val="2"/>
        </w:numPr>
        <w:rPr>
          <w:rFonts w:ascii="Avenir Roman" w:hAnsi="Avenir Roman"/>
        </w:rPr>
      </w:pPr>
      <w:r>
        <w:rPr>
          <w:rFonts w:ascii="Avenir Roman" w:hAnsi="Avenir Roman"/>
        </w:rPr>
        <w:t>Discussion: What are animals that look like worms but aren’t? (5 minutes)</w:t>
      </w:r>
    </w:p>
    <w:p w14:paraId="3D6BA9A3" w14:textId="317581FF" w:rsidR="00717DC6" w:rsidRDefault="00717DC6" w:rsidP="00717DC6">
      <w:pPr>
        <w:pStyle w:val="ListParagraph"/>
        <w:numPr>
          <w:ilvl w:val="1"/>
          <w:numId w:val="2"/>
        </w:numPr>
        <w:rPr>
          <w:rFonts w:ascii="Avenir Roman" w:hAnsi="Avenir Roman"/>
        </w:rPr>
      </w:pPr>
      <w:r>
        <w:rPr>
          <w:rFonts w:ascii="Avenir Roman" w:hAnsi="Avenir Roman"/>
        </w:rPr>
        <w:t>E.g. slugs, snakes, grubs, etc.</w:t>
      </w:r>
    </w:p>
    <w:p w14:paraId="0408F160" w14:textId="1B956414" w:rsidR="00717DC6" w:rsidRDefault="00717DC6" w:rsidP="00717DC6">
      <w:pPr>
        <w:pStyle w:val="ListParagraph"/>
        <w:numPr>
          <w:ilvl w:val="1"/>
          <w:numId w:val="2"/>
        </w:numPr>
        <w:rPr>
          <w:rFonts w:ascii="Avenir Roman" w:hAnsi="Avenir Roman"/>
        </w:rPr>
      </w:pPr>
      <w:r>
        <w:rPr>
          <w:rFonts w:ascii="Avenir Roman" w:hAnsi="Avenir Roman"/>
        </w:rPr>
        <w:t>Instructor shows slide with some animals that look like worms but are not: amphibian, snake, etc.</w:t>
      </w:r>
    </w:p>
    <w:p w14:paraId="47A58333" w14:textId="03D8ACDF" w:rsidR="00717DC6" w:rsidRDefault="00717DC6" w:rsidP="00717DC6">
      <w:pPr>
        <w:pStyle w:val="ListParagraph"/>
        <w:numPr>
          <w:ilvl w:val="1"/>
          <w:numId w:val="2"/>
        </w:numPr>
        <w:rPr>
          <w:rFonts w:ascii="Avenir Roman" w:hAnsi="Avenir Roman"/>
        </w:rPr>
      </w:pPr>
      <w:r>
        <w:rPr>
          <w:rFonts w:ascii="Avenir Roman" w:hAnsi="Avenir Roman"/>
        </w:rPr>
        <w:t>Continued discussion: how can we tell that an animal is not a worm? (e.g. that it has a spine/backbone, that it has feet/legs, that it has antennae)</w:t>
      </w:r>
    </w:p>
    <w:p w14:paraId="2A6CAA60" w14:textId="3DF8D86F" w:rsidR="00717DC6" w:rsidRDefault="00717DC6" w:rsidP="00717DC6">
      <w:pPr>
        <w:pStyle w:val="ListParagraph"/>
        <w:numPr>
          <w:ilvl w:val="0"/>
          <w:numId w:val="2"/>
        </w:numPr>
        <w:rPr>
          <w:rFonts w:ascii="Avenir Roman" w:hAnsi="Avenir Roman"/>
        </w:rPr>
      </w:pPr>
      <w:r>
        <w:rPr>
          <w:rFonts w:ascii="Avenir Roman" w:hAnsi="Avenir Roman"/>
        </w:rPr>
        <w:t>(Note: this section could be simplified if necessary.)  Introduction of the idea of classification.  Scientists assign animals to groups with special names.  Today we’ll talk about worms in 3 phyla.  A phylum is a level of classification of living things.  We’ll talk about the following worm phyla:</w:t>
      </w:r>
    </w:p>
    <w:p w14:paraId="4298BAF3" w14:textId="23DED2CD" w:rsidR="00717DC6" w:rsidRDefault="00717DC6" w:rsidP="00717DC6">
      <w:pPr>
        <w:pStyle w:val="ListParagraph"/>
        <w:numPr>
          <w:ilvl w:val="1"/>
          <w:numId w:val="2"/>
        </w:numPr>
        <w:rPr>
          <w:rFonts w:ascii="Avenir Roman" w:hAnsi="Avenir Roman"/>
        </w:rPr>
      </w:pPr>
      <w:r>
        <w:rPr>
          <w:rFonts w:ascii="Avenir Roman" w:hAnsi="Avenir Roman"/>
        </w:rPr>
        <w:t>Flatworms (</w:t>
      </w:r>
      <w:proofErr w:type="spellStart"/>
      <w:r>
        <w:rPr>
          <w:rFonts w:ascii="Avenir Roman" w:hAnsi="Avenir Roman"/>
        </w:rPr>
        <w:t>platyhelminthes</w:t>
      </w:r>
      <w:proofErr w:type="spellEnd"/>
      <w:r>
        <w:rPr>
          <w:rFonts w:ascii="Avenir Roman" w:hAnsi="Avenir Roman"/>
        </w:rPr>
        <w:t>)</w:t>
      </w:r>
    </w:p>
    <w:p w14:paraId="3649C875" w14:textId="37FF5EF7" w:rsidR="00435584" w:rsidRDefault="00435584" w:rsidP="00435584">
      <w:pPr>
        <w:pStyle w:val="ListParagraph"/>
        <w:numPr>
          <w:ilvl w:val="2"/>
          <w:numId w:val="2"/>
        </w:numPr>
        <w:rPr>
          <w:rFonts w:ascii="Avenir Roman" w:hAnsi="Avenir Roman"/>
        </w:rPr>
      </w:pPr>
      <w:r>
        <w:rPr>
          <w:rFonts w:ascii="Avenir Roman" w:hAnsi="Avenir Roman"/>
        </w:rPr>
        <w:t xml:space="preserve">Fun facts: Some flatworms can </w:t>
      </w:r>
      <w:proofErr w:type="gramStart"/>
      <w:r>
        <w:rPr>
          <w:rFonts w:ascii="Avenir Roman" w:hAnsi="Avenir Roman"/>
        </w:rPr>
        <w:t>regenerate, or</w:t>
      </w:r>
      <w:proofErr w:type="gramEnd"/>
      <w:r>
        <w:rPr>
          <w:rFonts w:ascii="Avenir Roman" w:hAnsi="Avenir Roman"/>
        </w:rPr>
        <w:t xml:space="preserve"> grow missing parts after injury.  Some flatworms are parasites and can grow in the human body; some tapeworms can be over 10 feet long!</w:t>
      </w:r>
    </w:p>
    <w:p w14:paraId="1A20D824" w14:textId="6F3AC782" w:rsidR="00717DC6" w:rsidRDefault="00717DC6" w:rsidP="00717DC6">
      <w:pPr>
        <w:pStyle w:val="ListParagraph"/>
        <w:numPr>
          <w:ilvl w:val="1"/>
          <w:numId w:val="2"/>
        </w:numPr>
        <w:rPr>
          <w:rFonts w:ascii="Avenir Roman" w:hAnsi="Avenir Roman"/>
        </w:rPr>
      </w:pPr>
      <w:r>
        <w:rPr>
          <w:rFonts w:ascii="Avenir Roman" w:hAnsi="Avenir Roman"/>
        </w:rPr>
        <w:t>Roundworms (</w:t>
      </w:r>
      <w:proofErr w:type="spellStart"/>
      <w:r>
        <w:rPr>
          <w:rFonts w:ascii="Avenir Roman" w:hAnsi="Avenir Roman"/>
        </w:rPr>
        <w:t>nematoda</w:t>
      </w:r>
      <w:proofErr w:type="spellEnd"/>
      <w:r>
        <w:rPr>
          <w:rFonts w:ascii="Avenir Roman" w:hAnsi="Avenir Roman"/>
        </w:rPr>
        <w:t>)</w:t>
      </w:r>
    </w:p>
    <w:p w14:paraId="3D04BA97" w14:textId="06AED9A1" w:rsidR="00435584" w:rsidRDefault="00435584" w:rsidP="00435584">
      <w:pPr>
        <w:pStyle w:val="ListParagraph"/>
        <w:numPr>
          <w:ilvl w:val="2"/>
          <w:numId w:val="2"/>
        </w:numPr>
        <w:rPr>
          <w:rFonts w:ascii="Avenir Roman" w:hAnsi="Avenir Roman"/>
        </w:rPr>
      </w:pPr>
      <w:r>
        <w:rPr>
          <w:rFonts w:ascii="Avenir Roman" w:hAnsi="Avenir Roman"/>
        </w:rPr>
        <w:t xml:space="preserve">Fun facts: Nematodes are the most abundant animals on the planet. Many of them are too small to see with our eyes. There can be 1000 in a half cup of soil.  </w:t>
      </w:r>
    </w:p>
    <w:p w14:paraId="184B8F5B" w14:textId="1A34D6DD" w:rsidR="00717DC6" w:rsidRDefault="00717DC6" w:rsidP="00717DC6">
      <w:pPr>
        <w:pStyle w:val="ListParagraph"/>
        <w:numPr>
          <w:ilvl w:val="1"/>
          <w:numId w:val="2"/>
        </w:numPr>
        <w:rPr>
          <w:rFonts w:ascii="Avenir Roman" w:hAnsi="Avenir Roman"/>
        </w:rPr>
      </w:pPr>
      <w:r>
        <w:rPr>
          <w:rFonts w:ascii="Avenir Roman" w:hAnsi="Avenir Roman"/>
        </w:rPr>
        <w:t>Segmented worms (</w:t>
      </w:r>
      <w:proofErr w:type="spellStart"/>
      <w:r>
        <w:rPr>
          <w:rFonts w:ascii="Avenir Roman" w:hAnsi="Avenir Roman"/>
        </w:rPr>
        <w:t>annelida</w:t>
      </w:r>
      <w:proofErr w:type="spellEnd"/>
      <w:r>
        <w:rPr>
          <w:rFonts w:ascii="Avenir Roman" w:hAnsi="Avenir Roman"/>
        </w:rPr>
        <w:t>)</w:t>
      </w:r>
    </w:p>
    <w:p w14:paraId="78239EAB" w14:textId="343FBEB0" w:rsidR="00435584" w:rsidRDefault="00435584" w:rsidP="00435584">
      <w:pPr>
        <w:pStyle w:val="ListParagraph"/>
        <w:numPr>
          <w:ilvl w:val="2"/>
          <w:numId w:val="2"/>
        </w:numPr>
        <w:rPr>
          <w:rFonts w:ascii="Avenir Roman" w:hAnsi="Avenir Roman"/>
        </w:rPr>
      </w:pPr>
      <w:r>
        <w:rPr>
          <w:rFonts w:ascii="Avenir Roman" w:hAnsi="Avenir Roman"/>
        </w:rPr>
        <w:t>Fun facts: Earthworms breathe through their skin.</w:t>
      </w:r>
    </w:p>
    <w:p w14:paraId="5A4D607C" w14:textId="50A1F6DE" w:rsidR="00717DC6" w:rsidRDefault="00717DC6" w:rsidP="00717DC6">
      <w:pPr>
        <w:pStyle w:val="ListParagraph"/>
        <w:numPr>
          <w:ilvl w:val="1"/>
          <w:numId w:val="2"/>
        </w:numPr>
        <w:rPr>
          <w:rFonts w:ascii="Avenir Roman" w:hAnsi="Avenir Roman"/>
        </w:rPr>
      </w:pPr>
      <w:r>
        <w:rPr>
          <w:rFonts w:ascii="Avenir Roman" w:hAnsi="Avenir Roman"/>
        </w:rPr>
        <w:t>Discussion of some of the characteristics of each phylum.</w:t>
      </w:r>
    </w:p>
    <w:p w14:paraId="7F44AEC3" w14:textId="6EDCFBE5" w:rsidR="00717DC6" w:rsidRDefault="00717DC6" w:rsidP="00717DC6">
      <w:pPr>
        <w:pStyle w:val="ListParagraph"/>
        <w:ind w:left="1440"/>
        <w:rPr>
          <w:rFonts w:ascii="Avenir Roman" w:hAnsi="Avenir Roman"/>
        </w:rPr>
      </w:pPr>
      <w:r>
        <w:rPr>
          <w:rFonts w:ascii="Avenir Roman" w:hAnsi="Avenir Roman"/>
        </w:rPr>
        <w:t xml:space="preserve">(Humans are in the phylum </w:t>
      </w:r>
      <w:proofErr w:type="spellStart"/>
      <w:r>
        <w:rPr>
          <w:rFonts w:ascii="Avenir Roman" w:hAnsi="Avenir Roman"/>
        </w:rPr>
        <w:t>chordata</w:t>
      </w:r>
      <w:proofErr w:type="spellEnd"/>
      <w:r>
        <w:rPr>
          <w:rFonts w:ascii="Avenir Roman" w:hAnsi="Avenir Roman"/>
        </w:rPr>
        <w:t xml:space="preserve"> that contains all vertebrates – animals with a backbone, as well as other species that have a backbone-like structure earlier in development.) (5 minutes)</w:t>
      </w:r>
    </w:p>
    <w:p w14:paraId="7898BC37" w14:textId="2A3D3062" w:rsidR="00717DC6" w:rsidRPr="00717DC6" w:rsidRDefault="00717DC6" w:rsidP="00717DC6">
      <w:pPr>
        <w:pStyle w:val="ListParagraph"/>
        <w:numPr>
          <w:ilvl w:val="0"/>
          <w:numId w:val="2"/>
        </w:numPr>
        <w:rPr>
          <w:rFonts w:ascii="Avenir Roman" w:hAnsi="Avenir Roman"/>
        </w:rPr>
      </w:pPr>
      <w:r>
        <w:rPr>
          <w:rFonts w:ascii="Avenir Roman" w:hAnsi="Avenir Roman"/>
        </w:rPr>
        <w:t xml:space="preserve">Activity: Observations of worms. </w:t>
      </w:r>
      <w:r w:rsidRPr="00717DC6">
        <w:rPr>
          <w:rFonts w:ascii="Avenir Roman" w:hAnsi="Avenir Roman"/>
        </w:rPr>
        <w:t>In small groups, students handle live worms (in containers) or preserved samples of worms.  Students draw each worm and talk to each other about what the worm looks like.  At regular intervals, the groups switch samples so that they have a chance to look at 3 examples. (20</w:t>
      </w:r>
      <w:r>
        <w:rPr>
          <w:rFonts w:ascii="Avenir Roman" w:hAnsi="Avenir Roman"/>
        </w:rPr>
        <w:t>-25</w:t>
      </w:r>
      <w:r w:rsidRPr="00717DC6">
        <w:rPr>
          <w:rFonts w:ascii="Avenir Roman" w:hAnsi="Avenir Roman"/>
        </w:rPr>
        <w:t xml:space="preserve"> minutes).</w:t>
      </w:r>
    </w:p>
    <w:p w14:paraId="3947EE48" w14:textId="6C64E47C" w:rsidR="00717DC6" w:rsidRPr="00717DC6" w:rsidRDefault="00717DC6" w:rsidP="00717DC6">
      <w:pPr>
        <w:pStyle w:val="ListParagraph"/>
        <w:numPr>
          <w:ilvl w:val="0"/>
          <w:numId w:val="2"/>
        </w:numPr>
        <w:rPr>
          <w:rFonts w:ascii="Avenir Roman" w:hAnsi="Avenir Roman"/>
        </w:rPr>
      </w:pPr>
      <w:r>
        <w:rPr>
          <w:rFonts w:ascii="Avenir Roman" w:hAnsi="Avenir Roman"/>
        </w:rPr>
        <w:t xml:space="preserve">Activity 2 / Assessment:  The instructor hands out a gummy worm to each student.  Each student is asked to draw/describe the gummy worm and to assign the gummy worm to a category (roundworm, segmented worm, flatworm).  Students are asked to defend their choice.  In discussion, emphasize that there might be more than one correct answer.  *Note* the result of this </w:t>
      </w:r>
      <w:r>
        <w:rPr>
          <w:rFonts w:ascii="Avenir Roman" w:hAnsi="Avenir Roman"/>
        </w:rPr>
        <w:lastRenderedPageBreak/>
        <w:t xml:space="preserve">might depend on the candies available.   What else could we look at to be </w:t>
      </w:r>
      <w:proofErr w:type="gramStart"/>
      <w:r>
        <w:rPr>
          <w:rFonts w:ascii="Avenir Roman" w:hAnsi="Avenir Roman"/>
        </w:rPr>
        <w:t>more sure</w:t>
      </w:r>
      <w:proofErr w:type="gramEnd"/>
      <w:r>
        <w:rPr>
          <w:rFonts w:ascii="Avenir Roman" w:hAnsi="Avenir Roman"/>
        </w:rPr>
        <w:t xml:space="preserve"> of our choice(s)? (10-15 minutes).  Students can eat the gummy worms if they choose. </w:t>
      </w:r>
      <w:r w:rsidRPr="00717DC6">
        <w:rPr>
          <w:rFonts w:ascii="Avenir Roman" w:hAnsi="Avenir Roman"/>
        </w:rPr>
        <w:sym w:font="Wingdings" w:char="F04A"/>
      </w:r>
    </w:p>
    <w:p w14:paraId="79F18D6E" w14:textId="77777777" w:rsidR="00717DC6" w:rsidRDefault="00717DC6">
      <w:pPr>
        <w:rPr>
          <w:rFonts w:ascii="Avenir Roman" w:hAnsi="Avenir Roman"/>
        </w:rPr>
      </w:pPr>
    </w:p>
    <w:p w14:paraId="3687F1C2" w14:textId="72DBEBCA" w:rsidR="00497E36" w:rsidRPr="00717DC6" w:rsidRDefault="00497E36">
      <w:pPr>
        <w:rPr>
          <w:rFonts w:ascii="Avenir Roman" w:hAnsi="Avenir Roman"/>
          <w:b/>
        </w:rPr>
      </w:pPr>
      <w:r w:rsidRPr="00717DC6">
        <w:rPr>
          <w:rFonts w:ascii="Avenir Roman" w:hAnsi="Avenir Roman"/>
          <w:b/>
        </w:rPr>
        <w:t>Final Product/Assessment:</w:t>
      </w:r>
    </w:p>
    <w:p w14:paraId="5E17BADE" w14:textId="6AB05A1B" w:rsidR="00717DC6" w:rsidRDefault="00717DC6">
      <w:pPr>
        <w:rPr>
          <w:rFonts w:ascii="Avenir Roman" w:hAnsi="Avenir Roman"/>
        </w:rPr>
      </w:pPr>
      <w:r>
        <w:rPr>
          <w:rFonts w:ascii="Avenir Roman" w:hAnsi="Avenir Roman"/>
        </w:rPr>
        <w:t xml:space="preserve">Each student will generate a handout with their observations/drawings on it.  They will draw a worm at the beginning of class, draw/describe 3 real life examples, and then draw/describe and categorize a gummy worm.  </w:t>
      </w:r>
    </w:p>
    <w:p w14:paraId="0A7DA60A" w14:textId="11577426" w:rsidR="000124C5" w:rsidRDefault="000124C5">
      <w:pPr>
        <w:rPr>
          <w:rFonts w:ascii="Avenir Roman" w:hAnsi="Avenir Roman"/>
        </w:rPr>
      </w:pPr>
    </w:p>
    <w:p w14:paraId="630F9737" w14:textId="093DD70E" w:rsidR="000124C5" w:rsidRDefault="000124C5">
      <w:pPr>
        <w:rPr>
          <w:rFonts w:ascii="Avenir Roman" w:hAnsi="Avenir Roman"/>
        </w:rPr>
      </w:pPr>
      <w:r>
        <w:rPr>
          <w:rFonts w:ascii="Avenir Roman" w:hAnsi="Avenir Roman"/>
        </w:rPr>
        <w:t xml:space="preserve">Optional: We could develop a writing activity to support the classification of the worm (1 paragraph to 1 page) to </w:t>
      </w:r>
      <w:r w:rsidR="002A6B89">
        <w:rPr>
          <w:rFonts w:ascii="Avenir Roman" w:hAnsi="Avenir Roman"/>
        </w:rPr>
        <w:t>introduce</w:t>
      </w:r>
      <w:r>
        <w:rPr>
          <w:rFonts w:ascii="Avenir Roman" w:hAnsi="Avenir Roman"/>
        </w:rPr>
        <w:t xml:space="preserve"> a</w:t>
      </w:r>
      <w:r w:rsidR="002A6B89">
        <w:rPr>
          <w:rFonts w:ascii="Avenir Roman" w:hAnsi="Avenir Roman"/>
        </w:rPr>
        <w:t>n</w:t>
      </w:r>
      <w:r>
        <w:rPr>
          <w:rFonts w:ascii="Avenir Roman" w:hAnsi="Avenir Roman"/>
        </w:rPr>
        <w:t xml:space="preserve"> element</w:t>
      </w:r>
      <w:r w:rsidR="002A6B89">
        <w:rPr>
          <w:rFonts w:ascii="Avenir Roman" w:hAnsi="Avenir Roman"/>
        </w:rPr>
        <w:t xml:space="preserve"> appropriate for writing standards</w:t>
      </w:r>
      <w:bookmarkStart w:id="0" w:name="_GoBack"/>
      <w:bookmarkEnd w:id="0"/>
      <w:r>
        <w:rPr>
          <w:rFonts w:ascii="Avenir Roman" w:hAnsi="Avenir Roman"/>
        </w:rPr>
        <w:t>.</w:t>
      </w:r>
    </w:p>
    <w:p w14:paraId="7E8F70D9" w14:textId="5FE93795" w:rsidR="00717DC6" w:rsidRDefault="00717DC6">
      <w:pPr>
        <w:rPr>
          <w:rFonts w:ascii="Avenir Roman" w:hAnsi="Avenir Roman"/>
        </w:rPr>
      </w:pPr>
    </w:p>
    <w:p w14:paraId="74B5037B" w14:textId="1E3CFB9B" w:rsidR="00497E36" w:rsidRPr="00435584" w:rsidRDefault="00717DC6">
      <w:pPr>
        <w:rPr>
          <w:rFonts w:ascii="Avenir Roman" w:hAnsi="Avenir Roman"/>
          <w:b/>
        </w:rPr>
      </w:pPr>
      <w:r w:rsidRPr="00435584">
        <w:rPr>
          <w:rFonts w:ascii="Avenir Roman" w:hAnsi="Avenir Roman"/>
          <w:b/>
        </w:rPr>
        <w:t>Potential companion activities:</w:t>
      </w:r>
    </w:p>
    <w:p w14:paraId="248D2135" w14:textId="553FB50F" w:rsidR="00717DC6" w:rsidRDefault="00717DC6">
      <w:pPr>
        <w:rPr>
          <w:rFonts w:ascii="Avenir Roman" w:hAnsi="Avenir Roman"/>
        </w:rPr>
      </w:pPr>
    </w:p>
    <w:p w14:paraId="0811F33E" w14:textId="6CB27745" w:rsidR="00717DC6" w:rsidRDefault="00717DC6" w:rsidP="00717DC6">
      <w:pPr>
        <w:pStyle w:val="ListParagraph"/>
        <w:numPr>
          <w:ilvl w:val="0"/>
          <w:numId w:val="3"/>
        </w:numPr>
        <w:rPr>
          <w:rFonts w:ascii="Avenir Roman" w:hAnsi="Avenir Roman"/>
        </w:rPr>
      </w:pPr>
      <w:r>
        <w:rPr>
          <w:rFonts w:ascii="Avenir Roman" w:hAnsi="Avenir Roman"/>
        </w:rPr>
        <w:t>Students explore outside and find worms that they proceed to identify/classify.</w:t>
      </w:r>
    </w:p>
    <w:p w14:paraId="15968CA7" w14:textId="5061BFEB" w:rsidR="00717DC6" w:rsidRDefault="00717DC6" w:rsidP="00717DC6">
      <w:pPr>
        <w:pStyle w:val="ListParagraph"/>
        <w:numPr>
          <w:ilvl w:val="0"/>
          <w:numId w:val="3"/>
        </w:numPr>
        <w:rPr>
          <w:rFonts w:ascii="Avenir Roman" w:hAnsi="Avenir Roman"/>
        </w:rPr>
      </w:pPr>
      <w:r>
        <w:rPr>
          <w:rFonts w:ascii="Avenir Roman" w:hAnsi="Avenir Roman"/>
        </w:rPr>
        <w:t>We can plan, together with the instructor, a follow up lesson plan on planarian regeneration.</w:t>
      </w:r>
    </w:p>
    <w:p w14:paraId="49A2BA54" w14:textId="77777777" w:rsidR="00717DC6" w:rsidRDefault="00717DC6" w:rsidP="00717DC6">
      <w:pPr>
        <w:rPr>
          <w:rFonts w:ascii="Avenir Roman" w:hAnsi="Avenir Roman"/>
        </w:rPr>
      </w:pPr>
    </w:p>
    <w:p w14:paraId="02D3080E" w14:textId="2A2E1CF9" w:rsidR="00717DC6" w:rsidRPr="00497E36" w:rsidRDefault="00717DC6" w:rsidP="00717DC6">
      <w:pPr>
        <w:rPr>
          <w:rFonts w:ascii="Avenir Roman" w:hAnsi="Avenir Roman"/>
          <w:i/>
        </w:rPr>
      </w:pPr>
      <w:r w:rsidRPr="00497E36">
        <w:rPr>
          <w:rFonts w:ascii="Avenir Roman" w:hAnsi="Avenir Roman"/>
          <w:i/>
        </w:rPr>
        <w:t xml:space="preserve">Optional materials if field collection </w:t>
      </w:r>
      <w:r>
        <w:rPr>
          <w:rFonts w:ascii="Avenir Roman" w:hAnsi="Avenir Roman"/>
          <w:i/>
        </w:rPr>
        <w:t>were</w:t>
      </w:r>
      <w:r w:rsidRPr="00497E36">
        <w:rPr>
          <w:rFonts w:ascii="Avenir Roman" w:hAnsi="Avenir Roman"/>
          <w:i/>
        </w:rPr>
        <w:t xml:space="preserve"> used as a part of this lesson:</w:t>
      </w:r>
    </w:p>
    <w:p w14:paraId="74E8A4E6" w14:textId="77777777" w:rsidR="00717DC6" w:rsidRDefault="00717DC6" w:rsidP="00717DC6">
      <w:pPr>
        <w:rPr>
          <w:rFonts w:ascii="Avenir Roman" w:hAnsi="Avenir Roman"/>
        </w:rPr>
      </w:pPr>
      <w:r>
        <w:rPr>
          <w:rFonts w:ascii="Avenir Roman" w:hAnsi="Avenir Roman"/>
        </w:rPr>
        <w:t>Petri dishes or other clear containers, scoops or spoons to move animals, gloves</w:t>
      </w:r>
    </w:p>
    <w:p w14:paraId="6DCC45CA" w14:textId="77777777" w:rsidR="00717DC6" w:rsidRDefault="00717DC6" w:rsidP="00717DC6">
      <w:pPr>
        <w:rPr>
          <w:rFonts w:ascii="Avenir Roman" w:hAnsi="Avenir Roman"/>
          <w:i/>
        </w:rPr>
      </w:pPr>
    </w:p>
    <w:p w14:paraId="0DC0E7F0" w14:textId="1C0B0505" w:rsidR="00717DC6" w:rsidRPr="00497E36" w:rsidRDefault="00717DC6" w:rsidP="00717DC6">
      <w:pPr>
        <w:rPr>
          <w:rFonts w:ascii="Avenir Roman" w:hAnsi="Avenir Roman"/>
          <w:i/>
        </w:rPr>
      </w:pPr>
      <w:r w:rsidRPr="00497E36">
        <w:rPr>
          <w:rFonts w:ascii="Avenir Roman" w:hAnsi="Avenir Roman"/>
          <w:i/>
        </w:rPr>
        <w:t>Optional materials for follow-up lesson on planarian regeneration:</w:t>
      </w:r>
    </w:p>
    <w:p w14:paraId="3C8E91D8" w14:textId="77777777" w:rsidR="00717DC6" w:rsidRDefault="00717DC6" w:rsidP="00717DC6">
      <w:pPr>
        <w:ind w:left="720" w:hanging="720"/>
        <w:rPr>
          <w:rFonts w:ascii="Avenir Roman" w:hAnsi="Avenir Roman"/>
        </w:rPr>
      </w:pPr>
      <w:r>
        <w:rPr>
          <w:rFonts w:ascii="Avenir Roman" w:hAnsi="Avenir Roman"/>
        </w:rPr>
        <w:t>Petri dishes or other clear containers (we like the Ziploc containers)</w:t>
      </w:r>
    </w:p>
    <w:p w14:paraId="447DD306" w14:textId="77777777" w:rsidR="00717DC6" w:rsidRDefault="00717DC6" w:rsidP="00717DC6">
      <w:pPr>
        <w:rPr>
          <w:rFonts w:ascii="Avenir Roman" w:hAnsi="Avenir Roman"/>
        </w:rPr>
      </w:pPr>
      <w:r>
        <w:rPr>
          <w:rFonts w:ascii="Avenir Roman" w:hAnsi="Avenir Roman"/>
        </w:rPr>
        <w:t>Planarians (obtained through the Roberts-Galbraith lab, field collection, or from commercial source)</w:t>
      </w:r>
    </w:p>
    <w:p w14:paraId="2A1578EE" w14:textId="77777777" w:rsidR="00717DC6" w:rsidRDefault="00717DC6" w:rsidP="00717DC6">
      <w:pPr>
        <w:rPr>
          <w:rFonts w:ascii="Avenir Roman" w:hAnsi="Avenir Roman"/>
        </w:rPr>
      </w:pPr>
      <w:r>
        <w:rPr>
          <w:rFonts w:ascii="Avenir Roman" w:hAnsi="Avenir Roman"/>
        </w:rPr>
        <w:t>Plastic spoons or knives for amputation</w:t>
      </w:r>
    </w:p>
    <w:p w14:paraId="14CCFD95" w14:textId="77777777" w:rsidR="00717DC6" w:rsidRDefault="00717DC6" w:rsidP="00717DC6">
      <w:pPr>
        <w:rPr>
          <w:rFonts w:ascii="Avenir Roman" w:hAnsi="Avenir Roman"/>
        </w:rPr>
      </w:pPr>
      <w:r>
        <w:rPr>
          <w:rFonts w:ascii="Avenir Roman" w:hAnsi="Avenir Roman"/>
        </w:rPr>
        <w:t>Spring water</w:t>
      </w:r>
    </w:p>
    <w:p w14:paraId="5914CB1C" w14:textId="77777777" w:rsidR="00717DC6" w:rsidRPr="00717DC6" w:rsidRDefault="00717DC6" w:rsidP="00717DC6">
      <w:pPr>
        <w:rPr>
          <w:rFonts w:ascii="Avenir Roman" w:hAnsi="Avenir Roman"/>
        </w:rPr>
      </w:pPr>
    </w:p>
    <w:sectPr w:rsidR="00717DC6" w:rsidRPr="00717DC6" w:rsidSect="00EB47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venir Roman">
    <w:panose1 w:val="020B0503020203020204"/>
    <w:charset w:val="4D"/>
    <w:family w:val="swiss"/>
    <w:pitch w:val="variable"/>
    <w:sig w:usb0="800000AF" w:usb1="5000204A" w:usb2="00000000" w:usb3="00000000" w:csb0="0000009B"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2711E"/>
    <w:multiLevelType w:val="hybridMultilevel"/>
    <w:tmpl w:val="B62AE09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8F7410"/>
    <w:multiLevelType w:val="hybridMultilevel"/>
    <w:tmpl w:val="495A96AC"/>
    <w:lvl w:ilvl="0" w:tplc="BF7A5E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781715C"/>
    <w:multiLevelType w:val="hybridMultilevel"/>
    <w:tmpl w:val="E01418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E36"/>
    <w:rsid w:val="000124C5"/>
    <w:rsid w:val="002A6B89"/>
    <w:rsid w:val="002F0D86"/>
    <w:rsid w:val="00435584"/>
    <w:rsid w:val="00497E36"/>
    <w:rsid w:val="006228BF"/>
    <w:rsid w:val="00717DC6"/>
    <w:rsid w:val="007A25E3"/>
    <w:rsid w:val="009765FD"/>
    <w:rsid w:val="00A212A8"/>
    <w:rsid w:val="00A95980"/>
    <w:rsid w:val="00B41AD7"/>
    <w:rsid w:val="00C26878"/>
    <w:rsid w:val="00EB4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9622A6"/>
  <w15:chartTrackingRefBased/>
  <w15:docId w15:val="{BFCA8B7F-B0DF-D548-9CA0-749D40E85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7E36"/>
    <w:rPr>
      <w:color w:val="0563C1" w:themeColor="hyperlink"/>
      <w:u w:val="single"/>
    </w:rPr>
  </w:style>
  <w:style w:type="character" w:styleId="UnresolvedMention">
    <w:name w:val="Unresolved Mention"/>
    <w:basedOn w:val="DefaultParagraphFont"/>
    <w:uiPriority w:val="99"/>
    <w:semiHidden/>
    <w:unhideWhenUsed/>
    <w:rsid w:val="00497E36"/>
    <w:rPr>
      <w:color w:val="605E5C"/>
      <w:shd w:val="clear" w:color="auto" w:fill="E1DFDD"/>
    </w:rPr>
  </w:style>
  <w:style w:type="paragraph" w:styleId="ListParagraph">
    <w:name w:val="List Paragraph"/>
    <w:basedOn w:val="Normal"/>
    <w:uiPriority w:val="34"/>
    <w:qFormat/>
    <w:rsid w:val="00497E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obertsgalbraith@uga.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4</Pages>
  <Words>1058</Words>
  <Characters>6034</Characters>
  <Application>Microsoft Office Word</Application>
  <DocSecurity>0</DocSecurity>
  <Lines>50</Lines>
  <Paragraphs>14</Paragraphs>
  <ScaleCrop>false</ScaleCrop>
  <Company/>
  <LinksUpToDate>false</LinksUpToDate>
  <CharactersWithSpaces>7078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Roberts-Galbraith</dc:creator>
  <cp:keywords/>
  <dc:description/>
  <cp:lastModifiedBy>Rachel Roberts-Galbraith</cp:lastModifiedBy>
  <cp:revision>5</cp:revision>
  <dcterms:created xsi:type="dcterms:W3CDTF">2019-02-07T17:51:00Z</dcterms:created>
  <dcterms:modified xsi:type="dcterms:W3CDTF">2019-02-15T22:04:00Z</dcterms:modified>
</cp:coreProperties>
</file>